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14A4" w14:textId="6AABEAED" w:rsidR="00717D1D" w:rsidRPr="00717D1D" w:rsidRDefault="00717D1D" w:rsidP="00717D1D">
      <w:r w:rsidRPr="00717D1D">
        <w:rPr>
          <w:noProof/>
        </w:rPr>
        <w:drawing>
          <wp:inline distT="0" distB="0" distL="0" distR="0" wp14:anchorId="2B3FD5CD" wp14:editId="73735BCF">
            <wp:extent cx="724989" cy="502920"/>
            <wp:effectExtent l="0" t="0" r="0" b="0"/>
            <wp:docPr id="168307841" name="Picture 2" descr="Jefferson Parish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fferson Parish School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486" cy="504652"/>
                    </a:xfrm>
                    <a:prstGeom prst="rect">
                      <a:avLst/>
                    </a:prstGeom>
                    <a:noFill/>
                    <a:ln>
                      <a:noFill/>
                    </a:ln>
                  </pic:spPr>
                </pic:pic>
              </a:graphicData>
            </a:graphic>
          </wp:inline>
        </w:drawing>
      </w:r>
      <w:r w:rsidRPr="00717D1D">
        <w:rPr>
          <w:b/>
          <w:bCs/>
        </w:rPr>
        <w:t xml:space="preserve">    </w:t>
      </w:r>
      <w:r w:rsidR="00042E05">
        <w:rPr>
          <w:b/>
          <w:bCs/>
        </w:rPr>
        <w:t>September 3</w:t>
      </w:r>
      <w:r w:rsidR="008C0B7F">
        <w:rPr>
          <w:b/>
          <w:bCs/>
        </w:rPr>
        <w:t xml:space="preserve">, </w:t>
      </w:r>
      <w:proofErr w:type="gramStart"/>
      <w:r w:rsidR="008C0B7F">
        <w:rPr>
          <w:b/>
          <w:bCs/>
        </w:rPr>
        <w:t>2025</w:t>
      </w:r>
      <w:proofErr w:type="gramEnd"/>
      <w:r w:rsidRPr="00717D1D">
        <w:rPr>
          <w:b/>
          <w:bCs/>
        </w:rPr>
        <w:t xml:space="preserve"> School Board Meeting Highlights:</w:t>
      </w:r>
      <w:r w:rsidRPr="00717D1D">
        <w:t> </w:t>
      </w:r>
    </w:p>
    <w:p w14:paraId="68C96906" w14:textId="491FFFCC" w:rsidR="009B2D8B" w:rsidRDefault="00717D1D" w:rsidP="00717D1D">
      <w:r w:rsidRPr="00717D1D">
        <w:t>JFT’s staff</w:t>
      </w:r>
      <w:r w:rsidR="00D7622D">
        <w:t xml:space="preserve">, </w:t>
      </w:r>
      <w:r w:rsidRPr="00717D1D">
        <w:t>executive board members</w:t>
      </w:r>
      <w:r w:rsidR="00CC01DB">
        <w:t xml:space="preserve"> and school employees</w:t>
      </w:r>
      <w:r w:rsidRPr="00717D1D">
        <w:t xml:space="preserve"> were present at JP Schools </w:t>
      </w:r>
      <w:r w:rsidR="005B6458">
        <w:t>August</w:t>
      </w:r>
      <w:r w:rsidRPr="00717D1D">
        <w:t xml:space="preserve"> Board Meeting held at 501 Manhattan Blvd. </w:t>
      </w:r>
      <w:r>
        <w:t>The meeting was called to order at 6:0</w:t>
      </w:r>
      <w:r w:rsidR="00042E05">
        <w:t>3</w:t>
      </w:r>
      <w:r>
        <w:t xml:space="preserve">pm with </w:t>
      </w:r>
      <w:r w:rsidR="00042E05">
        <w:t>a Student from Gretna No.2 Academy presenting the invocation and William Hart’s</w:t>
      </w:r>
      <w:r w:rsidRPr="004D4241">
        <w:t xml:space="preserve"> students</w:t>
      </w:r>
      <w:r>
        <w:t xml:space="preserve"> presen</w:t>
      </w:r>
      <w:r w:rsidR="00042E05">
        <w:t>ted the</w:t>
      </w:r>
      <w:r>
        <w:t xml:space="preserve"> Pledge of Allegiance</w:t>
      </w:r>
      <w:r w:rsidR="00042E05">
        <w:t xml:space="preserve"> in English and Spanish</w:t>
      </w:r>
      <w:r w:rsidRPr="00717D1D">
        <w:t xml:space="preserve">.  The partner of the month was </w:t>
      </w:r>
      <w:r w:rsidR="00860F1A">
        <w:t>presented to</w:t>
      </w:r>
      <w:r w:rsidR="00D5297A">
        <w:t xml:space="preserve"> </w:t>
      </w:r>
      <w:r w:rsidR="00042E05">
        <w:t>American Safety, LLC, which is a supplier of safety, industrial and environmental supplie</w:t>
      </w:r>
      <w:r w:rsidR="00A930AB">
        <w:t>s.  The company partnered with Saints’ players</w:t>
      </w:r>
      <w:r w:rsidR="004958E5">
        <w:t xml:space="preserve"> to donate $25,000</w:t>
      </w:r>
      <w:r w:rsidR="00A930AB">
        <w:t xml:space="preserve"> to purchase </w:t>
      </w:r>
      <w:r w:rsidR="004958E5">
        <w:t xml:space="preserve">new helmets for the </w:t>
      </w:r>
      <w:proofErr w:type="spellStart"/>
      <w:r w:rsidR="004958E5">
        <w:t>Bonnabel</w:t>
      </w:r>
      <w:proofErr w:type="spellEnd"/>
      <w:r w:rsidR="004958E5">
        <w:t xml:space="preserve"> football team</w:t>
      </w:r>
      <w:r w:rsidR="00122637">
        <w:t>.</w:t>
      </w:r>
      <w:r w:rsidR="008A4EB7">
        <w:t xml:space="preserve">  </w:t>
      </w:r>
      <w:r w:rsidR="00ED7788">
        <w:t xml:space="preserve"> </w:t>
      </w:r>
    </w:p>
    <w:p w14:paraId="61A9CAD1" w14:textId="5936E919" w:rsidR="00717D1D" w:rsidRPr="00717D1D" w:rsidRDefault="009B2D8B" w:rsidP="00717D1D">
      <w:r w:rsidRPr="007818DA">
        <w:t xml:space="preserve">In the </w:t>
      </w:r>
      <w:r w:rsidRPr="00E959CC">
        <w:rPr>
          <w:b/>
          <w:bCs/>
        </w:rPr>
        <w:t>Superintendent’s announcements</w:t>
      </w:r>
      <w:r w:rsidRPr="007818DA">
        <w:t xml:space="preserve">, he recognized </w:t>
      </w:r>
      <w:r w:rsidR="00DB791B">
        <w:t>Childhood Cancer Awareness</w:t>
      </w:r>
      <w:r w:rsidR="004C5FC7">
        <w:t xml:space="preserve"> Day, Attendance Awareness Month, Hispanic Her</w:t>
      </w:r>
      <w:r w:rsidR="004A4283">
        <w:t>itage Month (9/15-10/15)</w:t>
      </w:r>
      <w:r w:rsidR="00F949DB">
        <w:t xml:space="preserve"> and IT Professionals Day (9/16</w:t>
      </w:r>
      <w:r w:rsidR="001C26A3">
        <w:t>/25).</w:t>
      </w:r>
      <w:r w:rsidR="006673A4">
        <w:t xml:space="preserve"> </w:t>
      </w:r>
      <w:r w:rsidR="00E926A7">
        <w:t xml:space="preserve"> </w:t>
      </w:r>
      <w:r w:rsidR="00E959CC">
        <w:t>He included an Operations update which highlighted the completed school site repairs, some of which were contributed to the district receiving Safety and Louisiana Energy Saving Grants and progress of the construction of the two new school campuses.</w:t>
      </w:r>
      <w:r w:rsidR="000C558A">
        <w:t xml:space="preserve"> </w:t>
      </w:r>
    </w:p>
    <w:p w14:paraId="5A49E9AA" w14:textId="486F4836" w:rsidR="002E54DA" w:rsidRDefault="00FC7DED" w:rsidP="001112EC">
      <w:pPr>
        <w:spacing w:after="0"/>
      </w:pPr>
      <w:r>
        <w:rPr>
          <w:b/>
          <w:bCs/>
          <w:u w:val="single"/>
        </w:rPr>
        <w:t>Second Readings</w:t>
      </w:r>
      <w:r w:rsidR="004A466F">
        <w:rPr>
          <w:b/>
          <w:bCs/>
          <w:u w:val="single"/>
        </w:rPr>
        <w:t>:</w:t>
      </w:r>
    </w:p>
    <w:p w14:paraId="76AAAA78" w14:textId="004648E9" w:rsidR="000E5B05" w:rsidRDefault="00BC5D34" w:rsidP="00CA0618">
      <w:pPr>
        <w:rPr>
          <w:color w:val="000000" w:themeColor="text1"/>
        </w:rPr>
      </w:pPr>
      <w:r>
        <w:rPr>
          <w:b/>
          <w:bCs/>
          <w:color w:val="0070C0"/>
        </w:rPr>
        <w:t>DEFERRED</w:t>
      </w:r>
      <w:r w:rsidR="00DD5E3A">
        <w:rPr>
          <w:b/>
          <w:bCs/>
          <w:color w:val="FF0000"/>
        </w:rPr>
        <w:t xml:space="preserve"> </w:t>
      </w:r>
      <w:r w:rsidR="00DD5E3A">
        <w:rPr>
          <w:color w:val="000000" w:themeColor="text1"/>
        </w:rPr>
        <w:t>5.</w:t>
      </w:r>
      <w:r w:rsidR="009F1BF7">
        <w:rPr>
          <w:color w:val="000000" w:themeColor="text1"/>
        </w:rPr>
        <w:t>1</w:t>
      </w:r>
      <w:r w:rsidR="00DD5E3A">
        <w:rPr>
          <w:color w:val="000000" w:themeColor="text1"/>
        </w:rPr>
        <w:t xml:space="preserve"> Authored by </w:t>
      </w:r>
      <w:r w:rsidR="00CA0618">
        <w:rPr>
          <w:color w:val="000000" w:themeColor="text1"/>
        </w:rPr>
        <w:t>Derrick Shepherd</w:t>
      </w:r>
      <w:r w:rsidR="004D32B2">
        <w:rPr>
          <w:color w:val="000000" w:themeColor="text1"/>
        </w:rPr>
        <w:t xml:space="preserve">: </w:t>
      </w:r>
      <w:r w:rsidR="009F1BF7">
        <w:rPr>
          <w:color w:val="000000" w:themeColor="text1"/>
        </w:rPr>
        <w:t xml:space="preserve">Move that the Print Shop Department of Jefferson Parish School System </w:t>
      </w:r>
      <w:proofErr w:type="gramStart"/>
      <w:r w:rsidR="009F1BF7">
        <w:rPr>
          <w:color w:val="000000" w:themeColor="text1"/>
        </w:rPr>
        <w:t>produce</w:t>
      </w:r>
      <w:proofErr w:type="gramEnd"/>
      <w:r w:rsidR="009F1BF7">
        <w:rPr>
          <w:color w:val="000000" w:themeColor="text1"/>
        </w:rPr>
        <w:t xml:space="preserve"> a certificate of Recognition/Honor, Merit and/or Service for distribution by individual school board members.  He added an amendment that the Chief of Staff, Mary Garton, be notified in a timely manner of awards. </w:t>
      </w:r>
      <w:r w:rsidR="00444534">
        <w:rPr>
          <w:color w:val="000000" w:themeColor="text1"/>
        </w:rPr>
        <w:t xml:space="preserve">Deferred to the October board meeting </w:t>
      </w:r>
      <w:r w:rsidR="005D5272">
        <w:rPr>
          <w:color w:val="000000" w:themeColor="text1"/>
        </w:rPr>
        <w:t>due</w:t>
      </w:r>
      <w:r w:rsidR="009F1BF7">
        <w:rPr>
          <w:color w:val="000000" w:themeColor="text1"/>
        </w:rPr>
        <w:t xml:space="preserve"> to concerns of criteria by other board members</w:t>
      </w:r>
      <w:r w:rsidR="005D5272">
        <w:rPr>
          <w:color w:val="000000" w:themeColor="text1"/>
        </w:rPr>
        <w:t>.</w:t>
      </w:r>
    </w:p>
    <w:p w14:paraId="608CD4E6" w14:textId="2F52A555" w:rsidR="009F1BF7" w:rsidRDefault="003F4098" w:rsidP="00CA0618">
      <w:pPr>
        <w:rPr>
          <w:color w:val="000000" w:themeColor="text1"/>
        </w:rPr>
      </w:pPr>
      <w:r>
        <w:rPr>
          <w:b/>
          <w:bCs/>
          <w:color w:val="0070C0"/>
        </w:rPr>
        <w:t>DEFERRED</w:t>
      </w:r>
      <w:r>
        <w:rPr>
          <w:b/>
          <w:bCs/>
          <w:color w:val="FF0000"/>
        </w:rPr>
        <w:t xml:space="preserve"> </w:t>
      </w:r>
      <w:r>
        <w:rPr>
          <w:color w:val="000000" w:themeColor="text1"/>
        </w:rPr>
        <w:t>5.1 Authored by Derrick Shepherd: Move that</w:t>
      </w:r>
      <w:r>
        <w:rPr>
          <w:color w:val="000000" w:themeColor="text1"/>
        </w:rPr>
        <w:t xml:space="preserve"> a contract between JPSB and the Attorney’s hired to pursue FEMA claims be presented to Board members at the next board meeting after this matter is adopted.  </w:t>
      </w:r>
      <w:r>
        <w:rPr>
          <w:color w:val="000000" w:themeColor="text1"/>
        </w:rPr>
        <w:t>Deferred to the October board meeting</w:t>
      </w:r>
      <w:r>
        <w:rPr>
          <w:color w:val="000000" w:themeColor="text1"/>
        </w:rPr>
        <w:t xml:space="preserve">. </w:t>
      </w:r>
    </w:p>
    <w:p w14:paraId="424196C9" w14:textId="7CCEF991" w:rsidR="00226D64" w:rsidRPr="00226D64" w:rsidRDefault="00226D64" w:rsidP="001112EC">
      <w:pPr>
        <w:spacing w:after="0"/>
        <w:rPr>
          <w:b/>
          <w:bCs/>
          <w:u w:val="single"/>
        </w:rPr>
      </w:pPr>
      <w:r>
        <w:rPr>
          <w:b/>
          <w:bCs/>
          <w:u w:val="single"/>
        </w:rPr>
        <w:t>Con</w:t>
      </w:r>
      <w:r w:rsidR="00694D56">
        <w:rPr>
          <w:b/>
          <w:bCs/>
          <w:u w:val="single"/>
        </w:rPr>
        <w:t>sent Agenda:</w:t>
      </w:r>
    </w:p>
    <w:p w14:paraId="27C84269" w14:textId="63C7798D" w:rsidR="00BF7B79" w:rsidRDefault="00D77EA6">
      <w:r>
        <w:t>There were 3</w:t>
      </w:r>
      <w:r w:rsidR="00C71CA2">
        <w:t>2</w:t>
      </w:r>
      <w:r w:rsidR="00BF7B79">
        <w:t xml:space="preserve"> items on the Consent Agenda</w:t>
      </w:r>
      <w:r>
        <w:t xml:space="preserve">.  </w:t>
      </w:r>
      <w:r w:rsidR="008830AB">
        <w:t xml:space="preserve">Mr. Shepherd pulled </w:t>
      </w:r>
      <w:r w:rsidR="00170184">
        <w:t xml:space="preserve">items </w:t>
      </w:r>
      <w:r w:rsidR="00AD6F7F">
        <w:t>6.</w:t>
      </w:r>
      <w:r w:rsidR="00C71CA2">
        <w:t>19 and</w:t>
      </w:r>
      <w:r w:rsidR="00AD6F7F">
        <w:t xml:space="preserve"> </w:t>
      </w:r>
      <w:r w:rsidR="007965C5">
        <w:t>6.</w:t>
      </w:r>
      <w:r w:rsidR="00C71CA2">
        <w:t>32</w:t>
      </w:r>
      <w:r w:rsidR="00F0190C">
        <w:t xml:space="preserve">.  </w:t>
      </w:r>
      <w:r w:rsidR="00C71CA2">
        <w:t xml:space="preserve">Mr. Shepherd spoke on item 6.19 </w:t>
      </w:r>
      <w:r w:rsidR="005D13A5">
        <w:t>t</w:t>
      </w:r>
      <w:r w:rsidR="00C71CA2">
        <w:t>hanking and recogniz</w:t>
      </w:r>
      <w:r w:rsidR="00057819">
        <w:t>ing</w:t>
      </w:r>
      <w:r w:rsidR="00C71CA2">
        <w:t xml:space="preserve"> Mary Garton, Chief of Staff, for securing Lamar Advertising.  He also spoke </w:t>
      </w:r>
      <w:r w:rsidR="005D13A5">
        <w:t xml:space="preserve">on </w:t>
      </w:r>
      <w:r w:rsidR="00C71CA2">
        <w:t xml:space="preserve">item 6.32 recognizing it as </w:t>
      </w:r>
      <w:proofErr w:type="spellStart"/>
      <w:r w:rsidR="00C71CA2">
        <w:t>a</w:t>
      </w:r>
      <w:proofErr w:type="spellEnd"/>
      <w:r w:rsidR="00C71CA2">
        <w:t xml:space="preserve"> great program for students!  </w:t>
      </w:r>
      <w:r w:rsidR="00E1146A">
        <w:t xml:space="preserve">All consent </w:t>
      </w:r>
      <w:r w:rsidR="00D760C4">
        <w:t xml:space="preserve">agenda items passed. </w:t>
      </w:r>
      <w:r w:rsidR="003A190D">
        <w:t xml:space="preserve"> </w:t>
      </w:r>
    </w:p>
    <w:p w14:paraId="41B62253" w14:textId="2CF330D1" w:rsidR="00D744A0" w:rsidRDefault="00826FAE" w:rsidP="001112EC">
      <w:pPr>
        <w:spacing w:after="0"/>
        <w:rPr>
          <w:b/>
          <w:bCs/>
          <w:u w:val="single"/>
        </w:rPr>
      </w:pPr>
      <w:r>
        <w:rPr>
          <w:b/>
          <w:bCs/>
          <w:u w:val="single"/>
        </w:rPr>
        <w:t>Committee Reports:</w:t>
      </w:r>
    </w:p>
    <w:p w14:paraId="2DEB17EB" w14:textId="2F6D75AE" w:rsidR="00D760C4" w:rsidRDefault="00BE788B">
      <w:r>
        <w:t xml:space="preserve">There were </w:t>
      </w:r>
      <w:r w:rsidR="00C71CA2">
        <w:t xml:space="preserve">14 Facilities Committee report items.  Item 8.3 was </w:t>
      </w:r>
      <w:proofErr w:type="gramStart"/>
      <w:r w:rsidR="00C71CA2">
        <w:t>withdrawn</w:t>
      </w:r>
      <w:proofErr w:type="gramEnd"/>
      <w:r w:rsidR="00C71CA2">
        <w:t xml:space="preserve"> and the other 13 action items were passed by board members unanimously.</w:t>
      </w:r>
    </w:p>
    <w:p w14:paraId="5F527028" w14:textId="2C5CF590" w:rsidR="00C34463" w:rsidRPr="004D6080" w:rsidRDefault="00C34463" w:rsidP="001112EC">
      <w:pPr>
        <w:spacing w:after="0"/>
      </w:pPr>
      <w:r>
        <w:rPr>
          <w:b/>
          <w:bCs/>
          <w:u w:val="single"/>
        </w:rPr>
        <w:t>Public Comment:</w:t>
      </w:r>
    </w:p>
    <w:p w14:paraId="7884FDEF" w14:textId="5746243A" w:rsidR="00057819" w:rsidRDefault="00057819" w:rsidP="004D6080">
      <w:r>
        <w:t>One public comment was made by</w:t>
      </w:r>
      <w:r w:rsidR="004D6080">
        <w:t xml:space="preserve"> a</w:t>
      </w:r>
      <w:r>
        <w:t xml:space="preserve"> JP Schools’ </w:t>
      </w:r>
      <w:r w:rsidR="007A00E4">
        <w:t xml:space="preserve">High School </w:t>
      </w:r>
      <w:r w:rsidR="004D6080">
        <w:t>employee,</w:t>
      </w:r>
      <w:r w:rsidR="007A00E4">
        <w:t xml:space="preserve"> highlighting </w:t>
      </w:r>
      <w:r w:rsidR="004D0916">
        <w:t xml:space="preserve">major concerns such as </w:t>
      </w:r>
      <w:r w:rsidR="007A00E4">
        <w:t>the need for more transportation service</w:t>
      </w:r>
      <w:r w:rsidR="004D6080">
        <w:t>s for after school activities offering a solution of possibly using employees with rideshare credentials or van services, making healthier options available to students like fresh fruit and water</w:t>
      </w:r>
      <w:r w:rsidR="004D0916">
        <w:t xml:space="preserve"> and n</w:t>
      </w:r>
      <w:r w:rsidR="006B2C0C">
        <w:t xml:space="preserve">ecessity for increased safety measures </w:t>
      </w:r>
      <w:r w:rsidR="00E959CC">
        <w:t>for school campuses.</w:t>
      </w:r>
    </w:p>
    <w:p w14:paraId="2BCA9433" w14:textId="6AC745F9" w:rsidR="004D0916" w:rsidRDefault="004D0916" w:rsidP="002D59E7">
      <w:pPr>
        <w:spacing w:after="0"/>
      </w:pPr>
      <w:r>
        <w:rPr>
          <w:b/>
          <w:bCs/>
          <w:u w:val="single"/>
        </w:rPr>
        <w:t>Convened for Executive Session</w:t>
      </w:r>
      <w:proofErr w:type="gramStart"/>
      <w:r>
        <w:rPr>
          <w:b/>
          <w:bCs/>
          <w:u w:val="single"/>
        </w:rPr>
        <w:t>:</w:t>
      </w:r>
      <w:r w:rsidR="002D59E7">
        <w:t xml:space="preserve">  </w:t>
      </w:r>
      <w:r>
        <w:t>Executive</w:t>
      </w:r>
      <w:proofErr w:type="gramEnd"/>
      <w:r>
        <w:t xml:space="preserve"> Session was not convened.</w:t>
      </w:r>
    </w:p>
    <w:p w14:paraId="62F88A9F" w14:textId="77777777" w:rsidR="002D59E7" w:rsidRPr="002D59E7" w:rsidRDefault="002D59E7" w:rsidP="002D59E7">
      <w:pPr>
        <w:spacing w:after="0"/>
        <w:rPr>
          <w:b/>
          <w:bCs/>
          <w:u w:val="single"/>
        </w:rPr>
      </w:pPr>
    </w:p>
    <w:p w14:paraId="5EE5BD4B" w14:textId="2D7450DA" w:rsidR="00E959CC" w:rsidRPr="002D59E7" w:rsidRDefault="000E7099" w:rsidP="002D59E7">
      <w:pPr>
        <w:spacing w:after="0"/>
        <w:rPr>
          <w:b/>
          <w:bCs/>
          <w:u w:val="single"/>
        </w:rPr>
      </w:pPr>
      <w:r>
        <w:rPr>
          <w:b/>
          <w:bCs/>
          <w:u w:val="single"/>
        </w:rPr>
        <w:t>First Readings</w:t>
      </w:r>
      <w:proofErr w:type="gramStart"/>
      <w:r>
        <w:rPr>
          <w:b/>
          <w:bCs/>
          <w:u w:val="single"/>
        </w:rPr>
        <w:t>:</w:t>
      </w:r>
      <w:r w:rsidR="002D59E7">
        <w:t xml:space="preserve">  </w:t>
      </w:r>
      <w:r w:rsidR="004D6080">
        <w:t>There</w:t>
      </w:r>
      <w:proofErr w:type="gramEnd"/>
      <w:r w:rsidR="004D6080">
        <w:t xml:space="preserve"> were no first readings.</w:t>
      </w:r>
      <w:r w:rsidR="00E959CC" w:rsidRPr="00E959CC">
        <w:t xml:space="preserve"> </w:t>
      </w:r>
      <w:r w:rsidR="00E959CC">
        <w:t>The meeting was adjourned at 7:40pm.</w:t>
      </w:r>
    </w:p>
    <w:p w14:paraId="300C9F34" w14:textId="2E9BC57B" w:rsidR="001112EC" w:rsidRDefault="001112EC" w:rsidP="0078175F"/>
    <w:sectPr w:rsidR="001112EC" w:rsidSect="00D41E49">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9527" w14:textId="77777777" w:rsidR="001C38FA" w:rsidRDefault="001C38FA" w:rsidP="00197B29">
      <w:pPr>
        <w:spacing w:after="0" w:line="240" w:lineRule="auto"/>
      </w:pPr>
      <w:r>
        <w:separator/>
      </w:r>
    </w:p>
  </w:endnote>
  <w:endnote w:type="continuationSeparator" w:id="0">
    <w:p w14:paraId="57EA337F" w14:textId="77777777" w:rsidR="001C38FA" w:rsidRDefault="001C38FA" w:rsidP="0019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BC407" w14:textId="77777777" w:rsidR="001C38FA" w:rsidRDefault="001C38FA" w:rsidP="00197B29">
      <w:pPr>
        <w:spacing w:after="0" w:line="240" w:lineRule="auto"/>
      </w:pPr>
      <w:r>
        <w:separator/>
      </w:r>
    </w:p>
  </w:footnote>
  <w:footnote w:type="continuationSeparator" w:id="0">
    <w:p w14:paraId="719AECF3" w14:textId="77777777" w:rsidR="001C38FA" w:rsidRDefault="001C38FA" w:rsidP="0019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FCC2D" w14:textId="018A585D" w:rsidR="000B3B1C" w:rsidRDefault="00772B8F" w:rsidP="00D41E49">
    <w:pPr>
      <w:pStyle w:val="Header"/>
      <w:jc w:val="center"/>
    </w:pPr>
    <w:r w:rsidRPr="00342E15">
      <w:rPr>
        <w:noProof/>
      </w:rPr>
      <w:drawing>
        <wp:inline distT="0" distB="0" distL="0" distR="0" wp14:anchorId="336C9019" wp14:editId="66E0DE48">
          <wp:extent cx="5661660" cy="975360"/>
          <wp:effectExtent l="0" t="0" r="0" b="0"/>
          <wp:docPr id="82601036"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87082" name="Picture 1" descr="A close up of a logo&#10;&#10;AI-generated content may be incorrect."/>
                  <pic:cNvPicPr/>
                </pic:nvPicPr>
                <pic:blipFill rotWithShape="1">
                  <a:blip r:embed="rId1">
                    <a:duotone>
                      <a:schemeClr val="accent4">
                        <a:shade val="45000"/>
                        <a:satMod val="135000"/>
                      </a:schemeClr>
                      <a:prstClr val="white"/>
                    </a:duotone>
                  </a:blip>
                  <a:srcRect l="3077" t="10898" r="1667" b="7051"/>
                  <a:stretch>
                    <a:fillRect/>
                  </a:stretch>
                </pic:blipFill>
                <pic:spPr bwMode="auto">
                  <a:xfrm>
                    <a:off x="0" y="0"/>
                    <a:ext cx="5661660" cy="9753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241B1"/>
    <w:multiLevelType w:val="hybridMultilevel"/>
    <w:tmpl w:val="7286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03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1D"/>
    <w:rsid w:val="00003E1F"/>
    <w:rsid w:val="00007C5C"/>
    <w:rsid w:val="00010E42"/>
    <w:rsid w:val="0001231A"/>
    <w:rsid w:val="00042E05"/>
    <w:rsid w:val="00044BA6"/>
    <w:rsid w:val="00057819"/>
    <w:rsid w:val="00061124"/>
    <w:rsid w:val="0008104C"/>
    <w:rsid w:val="000836A9"/>
    <w:rsid w:val="000935FD"/>
    <w:rsid w:val="00094EEE"/>
    <w:rsid w:val="000979D9"/>
    <w:rsid w:val="000A3759"/>
    <w:rsid w:val="000B113D"/>
    <w:rsid w:val="000B3B1C"/>
    <w:rsid w:val="000B7B9E"/>
    <w:rsid w:val="000C558A"/>
    <w:rsid w:val="000D0BA7"/>
    <w:rsid w:val="000E16CB"/>
    <w:rsid w:val="000E5B05"/>
    <w:rsid w:val="000E7099"/>
    <w:rsid w:val="000F58BA"/>
    <w:rsid w:val="001112EC"/>
    <w:rsid w:val="00114811"/>
    <w:rsid w:val="00114E4D"/>
    <w:rsid w:val="00121AD1"/>
    <w:rsid w:val="00122637"/>
    <w:rsid w:val="00135F60"/>
    <w:rsid w:val="00142CB7"/>
    <w:rsid w:val="0015329C"/>
    <w:rsid w:val="001541B4"/>
    <w:rsid w:val="001546CF"/>
    <w:rsid w:val="00162A46"/>
    <w:rsid w:val="00170184"/>
    <w:rsid w:val="001858B6"/>
    <w:rsid w:val="001870B8"/>
    <w:rsid w:val="00197B29"/>
    <w:rsid w:val="001A3BA4"/>
    <w:rsid w:val="001A6920"/>
    <w:rsid w:val="001A7000"/>
    <w:rsid w:val="001C26A3"/>
    <w:rsid w:val="001C38FA"/>
    <w:rsid w:val="001C6087"/>
    <w:rsid w:val="001E6C13"/>
    <w:rsid w:val="001F7071"/>
    <w:rsid w:val="00204DF3"/>
    <w:rsid w:val="00205847"/>
    <w:rsid w:val="002069B7"/>
    <w:rsid w:val="002222C3"/>
    <w:rsid w:val="00226D64"/>
    <w:rsid w:val="002332C8"/>
    <w:rsid w:val="00237DF0"/>
    <w:rsid w:val="00250758"/>
    <w:rsid w:val="00256C4D"/>
    <w:rsid w:val="002A0916"/>
    <w:rsid w:val="002A2A42"/>
    <w:rsid w:val="002A41E0"/>
    <w:rsid w:val="002A6D93"/>
    <w:rsid w:val="002A7387"/>
    <w:rsid w:val="002C28D9"/>
    <w:rsid w:val="002D59E7"/>
    <w:rsid w:val="002E54DA"/>
    <w:rsid w:val="002F33CB"/>
    <w:rsid w:val="002F7883"/>
    <w:rsid w:val="00315D67"/>
    <w:rsid w:val="003178A7"/>
    <w:rsid w:val="00320B50"/>
    <w:rsid w:val="003218B3"/>
    <w:rsid w:val="00327485"/>
    <w:rsid w:val="00342E15"/>
    <w:rsid w:val="00343609"/>
    <w:rsid w:val="003466E1"/>
    <w:rsid w:val="00354174"/>
    <w:rsid w:val="003760C9"/>
    <w:rsid w:val="003A190D"/>
    <w:rsid w:val="003A1D25"/>
    <w:rsid w:val="003C3AEB"/>
    <w:rsid w:val="003C3FF9"/>
    <w:rsid w:val="003D53D3"/>
    <w:rsid w:val="003F07C8"/>
    <w:rsid w:val="003F4098"/>
    <w:rsid w:val="00436166"/>
    <w:rsid w:val="00444534"/>
    <w:rsid w:val="004562C3"/>
    <w:rsid w:val="00462AD3"/>
    <w:rsid w:val="004739F1"/>
    <w:rsid w:val="00481CA4"/>
    <w:rsid w:val="00484FE5"/>
    <w:rsid w:val="004958E5"/>
    <w:rsid w:val="004A0E7C"/>
    <w:rsid w:val="004A4283"/>
    <w:rsid w:val="004A442D"/>
    <w:rsid w:val="004A466F"/>
    <w:rsid w:val="004C18DA"/>
    <w:rsid w:val="004C5FC7"/>
    <w:rsid w:val="004D0916"/>
    <w:rsid w:val="004D32B2"/>
    <w:rsid w:val="004D4241"/>
    <w:rsid w:val="004D4812"/>
    <w:rsid w:val="004D6080"/>
    <w:rsid w:val="004E0978"/>
    <w:rsid w:val="004F3C0F"/>
    <w:rsid w:val="00503615"/>
    <w:rsid w:val="0050401C"/>
    <w:rsid w:val="00504315"/>
    <w:rsid w:val="00510C2E"/>
    <w:rsid w:val="00511C25"/>
    <w:rsid w:val="00515087"/>
    <w:rsid w:val="00520FA8"/>
    <w:rsid w:val="00521C76"/>
    <w:rsid w:val="00532B0B"/>
    <w:rsid w:val="005346AE"/>
    <w:rsid w:val="00545EB8"/>
    <w:rsid w:val="00546EFE"/>
    <w:rsid w:val="005554CE"/>
    <w:rsid w:val="005671CD"/>
    <w:rsid w:val="00592FED"/>
    <w:rsid w:val="00596ECC"/>
    <w:rsid w:val="005B6458"/>
    <w:rsid w:val="005D13A5"/>
    <w:rsid w:val="005D5272"/>
    <w:rsid w:val="005E2081"/>
    <w:rsid w:val="00611A07"/>
    <w:rsid w:val="006275BF"/>
    <w:rsid w:val="00636728"/>
    <w:rsid w:val="00637179"/>
    <w:rsid w:val="00650E70"/>
    <w:rsid w:val="00663239"/>
    <w:rsid w:val="006673A4"/>
    <w:rsid w:val="00683795"/>
    <w:rsid w:val="00686E8D"/>
    <w:rsid w:val="00694D56"/>
    <w:rsid w:val="006B2C0C"/>
    <w:rsid w:val="006B4E81"/>
    <w:rsid w:val="006C68B1"/>
    <w:rsid w:val="006D2A7B"/>
    <w:rsid w:val="006F672B"/>
    <w:rsid w:val="007075D2"/>
    <w:rsid w:val="00710688"/>
    <w:rsid w:val="00711A00"/>
    <w:rsid w:val="00717D1D"/>
    <w:rsid w:val="00734332"/>
    <w:rsid w:val="00744129"/>
    <w:rsid w:val="00754A19"/>
    <w:rsid w:val="007605E2"/>
    <w:rsid w:val="00772B8F"/>
    <w:rsid w:val="00774EDE"/>
    <w:rsid w:val="0078175F"/>
    <w:rsid w:val="007818DA"/>
    <w:rsid w:val="0078530F"/>
    <w:rsid w:val="00794F27"/>
    <w:rsid w:val="00795F8D"/>
    <w:rsid w:val="007965C5"/>
    <w:rsid w:val="007A00E4"/>
    <w:rsid w:val="007A2C15"/>
    <w:rsid w:val="007E1082"/>
    <w:rsid w:val="007E1474"/>
    <w:rsid w:val="007F4317"/>
    <w:rsid w:val="0080682D"/>
    <w:rsid w:val="008165D1"/>
    <w:rsid w:val="00826FAE"/>
    <w:rsid w:val="00832834"/>
    <w:rsid w:val="008525AC"/>
    <w:rsid w:val="00860F1A"/>
    <w:rsid w:val="00864C2B"/>
    <w:rsid w:val="008830AB"/>
    <w:rsid w:val="008908DD"/>
    <w:rsid w:val="008A4EB7"/>
    <w:rsid w:val="008A7679"/>
    <w:rsid w:val="008C0B7F"/>
    <w:rsid w:val="008D2D43"/>
    <w:rsid w:val="008D5039"/>
    <w:rsid w:val="008D55DA"/>
    <w:rsid w:val="008D70B6"/>
    <w:rsid w:val="0090035D"/>
    <w:rsid w:val="0091026F"/>
    <w:rsid w:val="00952E0D"/>
    <w:rsid w:val="00954AC0"/>
    <w:rsid w:val="00961702"/>
    <w:rsid w:val="00966D9A"/>
    <w:rsid w:val="009805D9"/>
    <w:rsid w:val="00981A21"/>
    <w:rsid w:val="00981EE1"/>
    <w:rsid w:val="0098244C"/>
    <w:rsid w:val="009A2B82"/>
    <w:rsid w:val="009B2D8B"/>
    <w:rsid w:val="009B51DD"/>
    <w:rsid w:val="009C0A6A"/>
    <w:rsid w:val="009C3472"/>
    <w:rsid w:val="009F1BF7"/>
    <w:rsid w:val="009F731A"/>
    <w:rsid w:val="00A01E6A"/>
    <w:rsid w:val="00A129E3"/>
    <w:rsid w:val="00A241F8"/>
    <w:rsid w:val="00A468A4"/>
    <w:rsid w:val="00A51AA5"/>
    <w:rsid w:val="00A57385"/>
    <w:rsid w:val="00A621E0"/>
    <w:rsid w:val="00A7770A"/>
    <w:rsid w:val="00A81C68"/>
    <w:rsid w:val="00A930AB"/>
    <w:rsid w:val="00AA312B"/>
    <w:rsid w:val="00AA38FA"/>
    <w:rsid w:val="00AD1317"/>
    <w:rsid w:val="00AD6F7F"/>
    <w:rsid w:val="00AF16A7"/>
    <w:rsid w:val="00B27E19"/>
    <w:rsid w:val="00B405A3"/>
    <w:rsid w:val="00B603DB"/>
    <w:rsid w:val="00B6224F"/>
    <w:rsid w:val="00B84183"/>
    <w:rsid w:val="00B901DC"/>
    <w:rsid w:val="00B907FF"/>
    <w:rsid w:val="00B95C3D"/>
    <w:rsid w:val="00BA699E"/>
    <w:rsid w:val="00BB085A"/>
    <w:rsid w:val="00BC12BF"/>
    <w:rsid w:val="00BC5D34"/>
    <w:rsid w:val="00BC5FB3"/>
    <w:rsid w:val="00BD2F6D"/>
    <w:rsid w:val="00BE788B"/>
    <w:rsid w:val="00BF0E47"/>
    <w:rsid w:val="00BF7B79"/>
    <w:rsid w:val="00C02D90"/>
    <w:rsid w:val="00C034AA"/>
    <w:rsid w:val="00C04A63"/>
    <w:rsid w:val="00C23201"/>
    <w:rsid w:val="00C305AB"/>
    <w:rsid w:val="00C34463"/>
    <w:rsid w:val="00C543AF"/>
    <w:rsid w:val="00C60072"/>
    <w:rsid w:val="00C71CA2"/>
    <w:rsid w:val="00C97DCB"/>
    <w:rsid w:val="00CA0618"/>
    <w:rsid w:val="00CB1602"/>
    <w:rsid w:val="00CB4558"/>
    <w:rsid w:val="00CC01DB"/>
    <w:rsid w:val="00CC7EC1"/>
    <w:rsid w:val="00CD169B"/>
    <w:rsid w:val="00CE4ECD"/>
    <w:rsid w:val="00CF605F"/>
    <w:rsid w:val="00D007E0"/>
    <w:rsid w:val="00D01085"/>
    <w:rsid w:val="00D04A77"/>
    <w:rsid w:val="00D23AE8"/>
    <w:rsid w:val="00D337F7"/>
    <w:rsid w:val="00D41E49"/>
    <w:rsid w:val="00D425BE"/>
    <w:rsid w:val="00D45BF5"/>
    <w:rsid w:val="00D51A3F"/>
    <w:rsid w:val="00D5297A"/>
    <w:rsid w:val="00D53B54"/>
    <w:rsid w:val="00D744A0"/>
    <w:rsid w:val="00D760C4"/>
    <w:rsid w:val="00D7622D"/>
    <w:rsid w:val="00D77030"/>
    <w:rsid w:val="00D77EA6"/>
    <w:rsid w:val="00D86304"/>
    <w:rsid w:val="00D97309"/>
    <w:rsid w:val="00DB6C6C"/>
    <w:rsid w:val="00DB6DC8"/>
    <w:rsid w:val="00DB791B"/>
    <w:rsid w:val="00DC5D6A"/>
    <w:rsid w:val="00DD17DA"/>
    <w:rsid w:val="00DD3116"/>
    <w:rsid w:val="00DD34A3"/>
    <w:rsid w:val="00DD5E3A"/>
    <w:rsid w:val="00DE4DAE"/>
    <w:rsid w:val="00DF3E6C"/>
    <w:rsid w:val="00E01273"/>
    <w:rsid w:val="00E053F0"/>
    <w:rsid w:val="00E1146A"/>
    <w:rsid w:val="00E4636E"/>
    <w:rsid w:val="00E51ACA"/>
    <w:rsid w:val="00E66934"/>
    <w:rsid w:val="00E773D8"/>
    <w:rsid w:val="00E926A7"/>
    <w:rsid w:val="00E93417"/>
    <w:rsid w:val="00E959CC"/>
    <w:rsid w:val="00EA3418"/>
    <w:rsid w:val="00EC265F"/>
    <w:rsid w:val="00ED7788"/>
    <w:rsid w:val="00EE6D01"/>
    <w:rsid w:val="00F0190C"/>
    <w:rsid w:val="00F11397"/>
    <w:rsid w:val="00F2568C"/>
    <w:rsid w:val="00F26BA8"/>
    <w:rsid w:val="00F277A0"/>
    <w:rsid w:val="00F417F5"/>
    <w:rsid w:val="00F75978"/>
    <w:rsid w:val="00F80EC9"/>
    <w:rsid w:val="00F949DB"/>
    <w:rsid w:val="00FA4924"/>
    <w:rsid w:val="00FC7DED"/>
    <w:rsid w:val="00FD17AB"/>
    <w:rsid w:val="00FD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F7BAF"/>
  <w15:chartTrackingRefBased/>
  <w15:docId w15:val="{AE1EDB70-119E-4F35-A32C-CF4FAC87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D1D"/>
    <w:rPr>
      <w:rFonts w:eastAsiaTheme="majorEastAsia" w:cstheme="majorBidi"/>
      <w:color w:val="272727" w:themeColor="text1" w:themeTint="D8"/>
    </w:rPr>
  </w:style>
  <w:style w:type="paragraph" w:styleId="Title">
    <w:name w:val="Title"/>
    <w:basedOn w:val="Normal"/>
    <w:next w:val="Normal"/>
    <w:link w:val="TitleChar"/>
    <w:uiPriority w:val="10"/>
    <w:qFormat/>
    <w:rsid w:val="00717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D1D"/>
    <w:pPr>
      <w:spacing w:before="160"/>
      <w:jc w:val="center"/>
    </w:pPr>
    <w:rPr>
      <w:i/>
      <w:iCs/>
      <w:color w:val="404040" w:themeColor="text1" w:themeTint="BF"/>
    </w:rPr>
  </w:style>
  <w:style w:type="character" w:customStyle="1" w:styleId="QuoteChar">
    <w:name w:val="Quote Char"/>
    <w:basedOn w:val="DefaultParagraphFont"/>
    <w:link w:val="Quote"/>
    <w:uiPriority w:val="29"/>
    <w:rsid w:val="00717D1D"/>
    <w:rPr>
      <w:i/>
      <w:iCs/>
      <w:color w:val="404040" w:themeColor="text1" w:themeTint="BF"/>
    </w:rPr>
  </w:style>
  <w:style w:type="paragraph" w:styleId="ListParagraph">
    <w:name w:val="List Paragraph"/>
    <w:basedOn w:val="Normal"/>
    <w:uiPriority w:val="34"/>
    <w:qFormat/>
    <w:rsid w:val="00717D1D"/>
    <w:pPr>
      <w:ind w:left="720"/>
      <w:contextualSpacing/>
    </w:pPr>
  </w:style>
  <w:style w:type="character" w:styleId="IntenseEmphasis">
    <w:name w:val="Intense Emphasis"/>
    <w:basedOn w:val="DefaultParagraphFont"/>
    <w:uiPriority w:val="21"/>
    <w:qFormat/>
    <w:rsid w:val="00717D1D"/>
    <w:rPr>
      <w:i/>
      <w:iCs/>
      <w:color w:val="0F4761" w:themeColor="accent1" w:themeShade="BF"/>
    </w:rPr>
  </w:style>
  <w:style w:type="paragraph" w:styleId="IntenseQuote">
    <w:name w:val="Intense Quote"/>
    <w:basedOn w:val="Normal"/>
    <w:next w:val="Normal"/>
    <w:link w:val="IntenseQuoteChar"/>
    <w:uiPriority w:val="30"/>
    <w:qFormat/>
    <w:rsid w:val="00717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D1D"/>
    <w:rPr>
      <w:i/>
      <w:iCs/>
      <w:color w:val="0F4761" w:themeColor="accent1" w:themeShade="BF"/>
    </w:rPr>
  </w:style>
  <w:style w:type="character" w:styleId="IntenseReference">
    <w:name w:val="Intense Reference"/>
    <w:basedOn w:val="DefaultParagraphFont"/>
    <w:uiPriority w:val="32"/>
    <w:qFormat/>
    <w:rsid w:val="00717D1D"/>
    <w:rPr>
      <w:b/>
      <w:bCs/>
      <w:smallCaps/>
      <w:color w:val="0F4761" w:themeColor="accent1" w:themeShade="BF"/>
      <w:spacing w:val="5"/>
    </w:rPr>
  </w:style>
  <w:style w:type="character" w:styleId="Hyperlink">
    <w:name w:val="Hyperlink"/>
    <w:basedOn w:val="DefaultParagraphFont"/>
    <w:uiPriority w:val="99"/>
    <w:unhideWhenUsed/>
    <w:rsid w:val="00ED7788"/>
    <w:rPr>
      <w:color w:val="467886" w:themeColor="hyperlink"/>
      <w:u w:val="single"/>
    </w:rPr>
  </w:style>
  <w:style w:type="character" w:styleId="UnresolvedMention">
    <w:name w:val="Unresolved Mention"/>
    <w:basedOn w:val="DefaultParagraphFont"/>
    <w:uiPriority w:val="99"/>
    <w:semiHidden/>
    <w:unhideWhenUsed/>
    <w:rsid w:val="00ED7788"/>
    <w:rPr>
      <w:color w:val="605E5C"/>
      <w:shd w:val="clear" w:color="auto" w:fill="E1DFDD"/>
    </w:rPr>
  </w:style>
  <w:style w:type="paragraph" w:styleId="Header">
    <w:name w:val="header"/>
    <w:basedOn w:val="Normal"/>
    <w:link w:val="HeaderChar"/>
    <w:uiPriority w:val="99"/>
    <w:unhideWhenUsed/>
    <w:rsid w:val="00197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B29"/>
  </w:style>
  <w:style w:type="paragraph" w:styleId="Footer">
    <w:name w:val="footer"/>
    <w:basedOn w:val="Normal"/>
    <w:link w:val="FooterChar"/>
    <w:uiPriority w:val="99"/>
    <w:unhideWhenUsed/>
    <w:rsid w:val="00197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B29"/>
  </w:style>
  <w:style w:type="paragraph" w:styleId="NormalWeb">
    <w:name w:val="Normal (Web)"/>
    <w:basedOn w:val="Normal"/>
    <w:uiPriority w:val="99"/>
    <w:semiHidden/>
    <w:unhideWhenUsed/>
    <w:rsid w:val="00197B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4099">
      <w:bodyDiv w:val="1"/>
      <w:marLeft w:val="0"/>
      <w:marRight w:val="0"/>
      <w:marTop w:val="0"/>
      <w:marBottom w:val="0"/>
      <w:divBdr>
        <w:top w:val="none" w:sz="0" w:space="0" w:color="auto"/>
        <w:left w:val="none" w:sz="0" w:space="0" w:color="auto"/>
        <w:bottom w:val="none" w:sz="0" w:space="0" w:color="auto"/>
        <w:right w:val="none" w:sz="0" w:space="0" w:color="auto"/>
      </w:divBdr>
      <w:divsChild>
        <w:div w:id="586811686">
          <w:marLeft w:val="0"/>
          <w:marRight w:val="0"/>
          <w:marTop w:val="0"/>
          <w:marBottom w:val="0"/>
          <w:divBdr>
            <w:top w:val="none" w:sz="0" w:space="0" w:color="auto"/>
            <w:left w:val="none" w:sz="0" w:space="0" w:color="auto"/>
            <w:bottom w:val="none" w:sz="0" w:space="0" w:color="auto"/>
            <w:right w:val="none" w:sz="0" w:space="0" w:color="auto"/>
          </w:divBdr>
        </w:div>
        <w:div w:id="49034664">
          <w:marLeft w:val="0"/>
          <w:marRight w:val="0"/>
          <w:marTop w:val="0"/>
          <w:marBottom w:val="0"/>
          <w:divBdr>
            <w:top w:val="none" w:sz="0" w:space="0" w:color="auto"/>
            <w:left w:val="none" w:sz="0" w:space="0" w:color="auto"/>
            <w:bottom w:val="none" w:sz="0" w:space="0" w:color="auto"/>
            <w:right w:val="none" w:sz="0" w:space="0" w:color="auto"/>
          </w:divBdr>
        </w:div>
        <w:div w:id="289940957">
          <w:marLeft w:val="0"/>
          <w:marRight w:val="0"/>
          <w:marTop w:val="0"/>
          <w:marBottom w:val="0"/>
          <w:divBdr>
            <w:top w:val="none" w:sz="0" w:space="0" w:color="auto"/>
            <w:left w:val="none" w:sz="0" w:space="0" w:color="auto"/>
            <w:bottom w:val="none" w:sz="0" w:space="0" w:color="auto"/>
            <w:right w:val="none" w:sz="0" w:space="0" w:color="auto"/>
          </w:divBdr>
        </w:div>
        <w:div w:id="680815860">
          <w:marLeft w:val="0"/>
          <w:marRight w:val="0"/>
          <w:marTop w:val="0"/>
          <w:marBottom w:val="0"/>
          <w:divBdr>
            <w:top w:val="none" w:sz="0" w:space="0" w:color="auto"/>
            <w:left w:val="none" w:sz="0" w:space="0" w:color="auto"/>
            <w:bottom w:val="none" w:sz="0" w:space="0" w:color="auto"/>
            <w:right w:val="none" w:sz="0" w:space="0" w:color="auto"/>
          </w:divBdr>
        </w:div>
        <w:div w:id="1688022031">
          <w:marLeft w:val="0"/>
          <w:marRight w:val="0"/>
          <w:marTop w:val="0"/>
          <w:marBottom w:val="0"/>
          <w:divBdr>
            <w:top w:val="none" w:sz="0" w:space="0" w:color="auto"/>
            <w:left w:val="none" w:sz="0" w:space="0" w:color="auto"/>
            <w:bottom w:val="none" w:sz="0" w:space="0" w:color="auto"/>
            <w:right w:val="none" w:sz="0" w:space="0" w:color="auto"/>
          </w:divBdr>
        </w:div>
        <w:div w:id="1383288714">
          <w:marLeft w:val="0"/>
          <w:marRight w:val="0"/>
          <w:marTop w:val="0"/>
          <w:marBottom w:val="0"/>
          <w:divBdr>
            <w:top w:val="none" w:sz="0" w:space="0" w:color="auto"/>
            <w:left w:val="none" w:sz="0" w:space="0" w:color="auto"/>
            <w:bottom w:val="none" w:sz="0" w:space="0" w:color="auto"/>
            <w:right w:val="none" w:sz="0" w:space="0" w:color="auto"/>
          </w:divBdr>
        </w:div>
        <w:div w:id="253515182">
          <w:marLeft w:val="0"/>
          <w:marRight w:val="0"/>
          <w:marTop w:val="0"/>
          <w:marBottom w:val="0"/>
          <w:divBdr>
            <w:top w:val="none" w:sz="0" w:space="0" w:color="auto"/>
            <w:left w:val="none" w:sz="0" w:space="0" w:color="auto"/>
            <w:bottom w:val="none" w:sz="0" w:space="0" w:color="auto"/>
            <w:right w:val="none" w:sz="0" w:space="0" w:color="auto"/>
          </w:divBdr>
        </w:div>
        <w:div w:id="304432936">
          <w:marLeft w:val="0"/>
          <w:marRight w:val="0"/>
          <w:marTop w:val="0"/>
          <w:marBottom w:val="0"/>
          <w:divBdr>
            <w:top w:val="none" w:sz="0" w:space="0" w:color="auto"/>
            <w:left w:val="none" w:sz="0" w:space="0" w:color="auto"/>
            <w:bottom w:val="none" w:sz="0" w:space="0" w:color="auto"/>
            <w:right w:val="none" w:sz="0" w:space="0" w:color="auto"/>
          </w:divBdr>
        </w:div>
        <w:div w:id="1966500091">
          <w:marLeft w:val="0"/>
          <w:marRight w:val="0"/>
          <w:marTop w:val="0"/>
          <w:marBottom w:val="0"/>
          <w:divBdr>
            <w:top w:val="none" w:sz="0" w:space="0" w:color="auto"/>
            <w:left w:val="none" w:sz="0" w:space="0" w:color="auto"/>
            <w:bottom w:val="none" w:sz="0" w:space="0" w:color="auto"/>
            <w:right w:val="none" w:sz="0" w:space="0" w:color="auto"/>
          </w:divBdr>
        </w:div>
      </w:divsChild>
    </w:div>
    <w:div w:id="537084344">
      <w:bodyDiv w:val="1"/>
      <w:marLeft w:val="0"/>
      <w:marRight w:val="0"/>
      <w:marTop w:val="0"/>
      <w:marBottom w:val="0"/>
      <w:divBdr>
        <w:top w:val="none" w:sz="0" w:space="0" w:color="auto"/>
        <w:left w:val="none" w:sz="0" w:space="0" w:color="auto"/>
        <w:bottom w:val="none" w:sz="0" w:space="0" w:color="auto"/>
        <w:right w:val="none" w:sz="0" w:space="0" w:color="auto"/>
      </w:divBdr>
      <w:divsChild>
        <w:div w:id="977801189">
          <w:marLeft w:val="0"/>
          <w:marRight w:val="0"/>
          <w:marTop w:val="0"/>
          <w:marBottom w:val="0"/>
          <w:divBdr>
            <w:top w:val="none" w:sz="0" w:space="0" w:color="auto"/>
            <w:left w:val="none" w:sz="0" w:space="0" w:color="auto"/>
            <w:bottom w:val="none" w:sz="0" w:space="0" w:color="auto"/>
            <w:right w:val="none" w:sz="0" w:space="0" w:color="auto"/>
          </w:divBdr>
        </w:div>
        <w:div w:id="1352487656">
          <w:marLeft w:val="0"/>
          <w:marRight w:val="0"/>
          <w:marTop w:val="0"/>
          <w:marBottom w:val="0"/>
          <w:divBdr>
            <w:top w:val="none" w:sz="0" w:space="0" w:color="auto"/>
            <w:left w:val="none" w:sz="0" w:space="0" w:color="auto"/>
            <w:bottom w:val="none" w:sz="0" w:space="0" w:color="auto"/>
            <w:right w:val="none" w:sz="0" w:space="0" w:color="auto"/>
          </w:divBdr>
        </w:div>
        <w:div w:id="686173098">
          <w:marLeft w:val="0"/>
          <w:marRight w:val="0"/>
          <w:marTop w:val="0"/>
          <w:marBottom w:val="0"/>
          <w:divBdr>
            <w:top w:val="none" w:sz="0" w:space="0" w:color="auto"/>
            <w:left w:val="none" w:sz="0" w:space="0" w:color="auto"/>
            <w:bottom w:val="none" w:sz="0" w:space="0" w:color="auto"/>
            <w:right w:val="none" w:sz="0" w:space="0" w:color="auto"/>
          </w:divBdr>
        </w:div>
        <w:div w:id="985552432">
          <w:marLeft w:val="0"/>
          <w:marRight w:val="0"/>
          <w:marTop w:val="0"/>
          <w:marBottom w:val="0"/>
          <w:divBdr>
            <w:top w:val="none" w:sz="0" w:space="0" w:color="auto"/>
            <w:left w:val="none" w:sz="0" w:space="0" w:color="auto"/>
            <w:bottom w:val="none" w:sz="0" w:space="0" w:color="auto"/>
            <w:right w:val="none" w:sz="0" w:space="0" w:color="auto"/>
          </w:divBdr>
        </w:div>
        <w:div w:id="373165752">
          <w:marLeft w:val="0"/>
          <w:marRight w:val="0"/>
          <w:marTop w:val="0"/>
          <w:marBottom w:val="0"/>
          <w:divBdr>
            <w:top w:val="none" w:sz="0" w:space="0" w:color="auto"/>
            <w:left w:val="none" w:sz="0" w:space="0" w:color="auto"/>
            <w:bottom w:val="none" w:sz="0" w:space="0" w:color="auto"/>
            <w:right w:val="none" w:sz="0" w:space="0" w:color="auto"/>
          </w:divBdr>
        </w:div>
        <w:div w:id="754131949">
          <w:marLeft w:val="0"/>
          <w:marRight w:val="0"/>
          <w:marTop w:val="0"/>
          <w:marBottom w:val="0"/>
          <w:divBdr>
            <w:top w:val="none" w:sz="0" w:space="0" w:color="auto"/>
            <w:left w:val="none" w:sz="0" w:space="0" w:color="auto"/>
            <w:bottom w:val="none" w:sz="0" w:space="0" w:color="auto"/>
            <w:right w:val="none" w:sz="0" w:space="0" w:color="auto"/>
          </w:divBdr>
        </w:div>
        <w:div w:id="1157497003">
          <w:marLeft w:val="0"/>
          <w:marRight w:val="0"/>
          <w:marTop w:val="0"/>
          <w:marBottom w:val="0"/>
          <w:divBdr>
            <w:top w:val="none" w:sz="0" w:space="0" w:color="auto"/>
            <w:left w:val="none" w:sz="0" w:space="0" w:color="auto"/>
            <w:bottom w:val="none" w:sz="0" w:space="0" w:color="auto"/>
            <w:right w:val="none" w:sz="0" w:space="0" w:color="auto"/>
          </w:divBdr>
        </w:div>
        <w:div w:id="628556440">
          <w:marLeft w:val="0"/>
          <w:marRight w:val="0"/>
          <w:marTop w:val="0"/>
          <w:marBottom w:val="0"/>
          <w:divBdr>
            <w:top w:val="none" w:sz="0" w:space="0" w:color="auto"/>
            <w:left w:val="none" w:sz="0" w:space="0" w:color="auto"/>
            <w:bottom w:val="none" w:sz="0" w:space="0" w:color="auto"/>
            <w:right w:val="none" w:sz="0" w:space="0" w:color="auto"/>
          </w:divBdr>
        </w:div>
        <w:div w:id="455025734">
          <w:marLeft w:val="0"/>
          <w:marRight w:val="0"/>
          <w:marTop w:val="0"/>
          <w:marBottom w:val="0"/>
          <w:divBdr>
            <w:top w:val="none" w:sz="0" w:space="0" w:color="auto"/>
            <w:left w:val="none" w:sz="0" w:space="0" w:color="auto"/>
            <w:bottom w:val="none" w:sz="0" w:space="0" w:color="auto"/>
            <w:right w:val="none" w:sz="0" w:space="0" w:color="auto"/>
          </w:divBdr>
        </w:div>
      </w:divsChild>
    </w:div>
    <w:div w:id="1122648424">
      <w:bodyDiv w:val="1"/>
      <w:marLeft w:val="0"/>
      <w:marRight w:val="0"/>
      <w:marTop w:val="0"/>
      <w:marBottom w:val="0"/>
      <w:divBdr>
        <w:top w:val="none" w:sz="0" w:space="0" w:color="auto"/>
        <w:left w:val="none" w:sz="0" w:space="0" w:color="auto"/>
        <w:bottom w:val="none" w:sz="0" w:space="0" w:color="auto"/>
        <w:right w:val="none" w:sz="0" w:space="0" w:color="auto"/>
      </w:divBdr>
    </w:div>
    <w:div w:id="19075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Bonnetta Franklin</dc:creator>
  <cp:keywords/>
  <dc:description/>
  <cp:lastModifiedBy>Bonnetta Franklin</cp:lastModifiedBy>
  <cp:revision>11</cp:revision>
  <cp:lastPrinted>2024-10-04T21:36:00Z</cp:lastPrinted>
  <dcterms:created xsi:type="dcterms:W3CDTF">2025-09-04T19:23:00Z</dcterms:created>
  <dcterms:modified xsi:type="dcterms:W3CDTF">2025-09-05T15:01:00Z</dcterms:modified>
</cp:coreProperties>
</file>